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76" w:rsidRDefault="003F6B76" w:rsidP="003F6B76">
      <w:pPr>
        <w:rPr>
          <w:rFonts w:ascii="Times New Roman" w:hAnsi="Times New Roman"/>
        </w:rPr>
      </w:pPr>
    </w:p>
    <w:p w:rsidR="00630CE6" w:rsidRDefault="00630CE6" w:rsidP="00630CE6">
      <w:pPr>
        <w:pStyle w:val="Title"/>
      </w:pPr>
      <w:r>
        <w:t>Documenting Your Senior Product</w:t>
      </w:r>
    </w:p>
    <w:p w:rsidR="00630CE6" w:rsidRDefault="00630CE6" w:rsidP="00630CE6">
      <w:pPr>
        <w:pStyle w:val="Title"/>
      </w:pPr>
    </w:p>
    <w:p w:rsidR="00630CE6" w:rsidRDefault="00630CE6" w:rsidP="00630CE6">
      <w:pPr>
        <w:pStyle w:val="Title"/>
        <w:jc w:val="left"/>
        <w:rPr>
          <w:sz w:val="24"/>
          <w:szCs w:val="24"/>
        </w:rPr>
      </w:pPr>
      <w:r>
        <w:rPr>
          <w:sz w:val="24"/>
          <w:szCs w:val="24"/>
        </w:rPr>
        <w:t>You need to make sure you document all your work on your Senior Project.  This documentation may include receipts, drafts showing your progress, pictures or videos.  This documentation must be listed in your product plan.  You must also keep two types of logs as part of your documentation.</w:t>
      </w:r>
    </w:p>
    <w:p w:rsidR="00630CE6" w:rsidRDefault="00630CE6" w:rsidP="00630CE6">
      <w:pPr>
        <w:pStyle w:val="Title"/>
        <w:jc w:val="left"/>
        <w:rPr>
          <w:sz w:val="24"/>
          <w:szCs w:val="24"/>
        </w:rPr>
      </w:pPr>
    </w:p>
    <w:p w:rsidR="00630CE6" w:rsidRPr="00F554DE" w:rsidRDefault="00630CE6" w:rsidP="00630CE6">
      <w:pPr>
        <w:pStyle w:val="Title"/>
        <w:jc w:val="left"/>
        <w:rPr>
          <w:sz w:val="24"/>
          <w:szCs w:val="24"/>
        </w:rPr>
      </w:pPr>
      <w:r>
        <w:rPr>
          <w:sz w:val="24"/>
          <w:szCs w:val="24"/>
        </w:rPr>
        <w:t xml:space="preserve">Your </w:t>
      </w:r>
      <w:r w:rsidRPr="00F554DE">
        <w:rPr>
          <w:b/>
          <w:sz w:val="28"/>
          <w:szCs w:val="28"/>
        </w:rPr>
        <w:t xml:space="preserve">time </w:t>
      </w:r>
      <w:r>
        <w:rPr>
          <w:b/>
          <w:sz w:val="28"/>
          <w:szCs w:val="28"/>
        </w:rPr>
        <w:t>log</w:t>
      </w:r>
      <w:r>
        <w:rPr>
          <w:sz w:val="24"/>
          <w:szCs w:val="24"/>
        </w:rPr>
        <w:t xml:space="preserve"> is where you keep track of the time spent on your product to make sure you meet the minimum 15 hours required.  You should log all work related to your product – meetings with your mentor, shopping for supplies, and of course creating your product.  You should not record time spent researching for your paper or practicing your presentation – these are not part of your product.  Your mentor should initial your time log periodically (although initials are not required on every entry).</w:t>
      </w:r>
    </w:p>
    <w:p w:rsidR="00630CE6" w:rsidRPr="002629BE" w:rsidRDefault="00630CE6" w:rsidP="00630CE6">
      <w:pPr>
        <w:spacing w:line="360" w:lineRule="auto"/>
        <w:jc w:val="center"/>
        <w:outlineLvl w:val="0"/>
        <w:rPr>
          <w:rFonts w:ascii="Times New Roman" w:hAnsi="Times New Roman"/>
          <w:i/>
        </w:rPr>
      </w:pPr>
    </w:p>
    <w:p w:rsidR="00630CE6" w:rsidRPr="009D1D80" w:rsidRDefault="00630CE6" w:rsidP="00630CE6">
      <w:pPr>
        <w:spacing w:line="360" w:lineRule="auto"/>
        <w:jc w:val="center"/>
        <w:rPr>
          <w:rFonts w:ascii="Times New Roman" w:hAnsi="Times New Roman"/>
          <w:b/>
          <w:i/>
          <w:sz w:val="28"/>
          <w:szCs w:val="28"/>
        </w:rPr>
      </w:pPr>
      <w:r w:rsidRPr="009D1D80">
        <w:rPr>
          <w:rFonts w:ascii="Times New Roman" w:hAnsi="Times New Roman"/>
          <w:b/>
          <w:i/>
          <w:sz w:val="28"/>
          <w:szCs w:val="28"/>
        </w:rPr>
        <w:t xml:space="preserve">Sample Senior Product Time </w:t>
      </w:r>
      <w:r>
        <w:rPr>
          <w:rFonts w:ascii="Times New Roman" w:hAnsi="Times New Roman"/>
          <w:b/>
          <w:i/>
          <w:sz w:val="28"/>
          <w:szCs w:val="28"/>
        </w:rPr>
        <w:t>Log</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4590"/>
        <w:gridCol w:w="1800"/>
        <w:gridCol w:w="1710"/>
      </w:tblGrid>
      <w:tr w:rsidR="00630CE6" w:rsidRPr="00A0159B">
        <w:tblPrEx>
          <w:tblCellMar>
            <w:top w:w="0" w:type="dxa"/>
            <w:bottom w:w="0" w:type="dxa"/>
          </w:tblCellMar>
        </w:tblPrEx>
        <w:tc>
          <w:tcPr>
            <w:tcW w:w="1998" w:type="dxa"/>
          </w:tcPr>
          <w:p w:rsidR="00630CE6" w:rsidRPr="00A0159B" w:rsidRDefault="00630CE6" w:rsidP="003C543E">
            <w:pPr>
              <w:spacing w:line="360" w:lineRule="auto"/>
              <w:rPr>
                <w:rFonts w:ascii="Times New Roman" w:hAnsi="Times New Roman"/>
              </w:rPr>
            </w:pPr>
            <w:r w:rsidRPr="00A0159B">
              <w:rPr>
                <w:rFonts w:ascii="Times New Roman" w:hAnsi="Times New Roman"/>
              </w:rPr>
              <w:t>Month/Day/Year</w:t>
            </w:r>
          </w:p>
        </w:tc>
        <w:tc>
          <w:tcPr>
            <w:tcW w:w="4590" w:type="dxa"/>
          </w:tcPr>
          <w:p w:rsidR="00630CE6" w:rsidRPr="00A0159B" w:rsidRDefault="00630CE6" w:rsidP="003C543E">
            <w:pPr>
              <w:spacing w:line="360" w:lineRule="auto"/>
              <w:rPr>
                <w:rFonts w:ascii="Times New Roman" w:hAnsi="Times New Roman"/>
              </w:rPr>
            </w:pPr>
            <w:r w:rsidRPr="00A0159B">
              <w:rPr>
                <w:rFonts w:ascii="Times New Roman" w:hAnsi="Times New Roman"/>
              </w:rPr>
              <w:t>Description of Product Activity</w:t>
            </w:r>
          </w:p>
        </w:tc>
        <w:tc>
          <w:tcPr>
            <w:tcW w:w="1800" w:type="dxa"/>
          </w:tcPr>
          <w:p w:rsidR="00630CE6" w:rsidRPr="00A0159B" w:rsidRDefault="00630CE6" w:rsidP="003C543E">
            <w:pPr>
              <w:spacing w:line="360" w:lineRule="auto"/>
              <w:rPr>
                <w:rFonts w:ascii="Times New Roman" w:hAnsi="Times New Roman"/>
              </w:rPr>
            </w:pPr>
            <w:r w:rsidRPr="00A0159B">
              <w:rPr>
                <w:rFonts w:ascii="Times New Roman" w:hAnsi="Times New Roman"/>
              </w:rPr>
              <w:t>Number of Hours</w:t>
            </w:r>
          </w:p>
        </w:tc>
        <w:tc>
          <w:tcPr>
            <w:tcW w:w="1710" w:type="dxa"/>
          </w:tcPr>
          <w:p w:rsidR="00630CE6" w:rsidRPr="00A0159B" w:rsidRDefault="00630CE6" w:rsidP="003C543E">
            <w:pPr>
              <w:spacing w:line="360" w:lineRule="auto"/>
              <w:rPr>
                <w:rFonts w:ascii="Times New Roman" w:hAnsi="Times New Roman"/>
              </w:rPr>
            </w:pPr>
            <w:r w:rsidRPr="00A0159B">
              <w:rPr>
                <w:rFonts w:ascii="Times New Roman" w:hAnsi="Times New Roman"/>
              </w:rPr>
              <w:t>Mentor Initials</w:t>
            </w:r>
          </w:p>
        </w:tc>
      </w:tr>
      <w:tr w:rsidR="00630CE6" w:rsidRPr="002629BE">
        <w:tblPrEx>
          <w:tblCellMar>
            <w:top w:w="0" w:type="dxa"/>
            <w:bottom w:w="0" w:type="dxa"/>
          </w:tblCellMar>
        </w:tblPrEx>
        <w:tc>
          <w:tcPr>
            <w:tcW w:w="1998" w:type="dxa"/>
          </w:tcPr>
          <w:p w:rsidR="00630CE6" w:rsidRPr="002629BE" w:rsidRDefault="00630CE6" w:rsidP="003C543E">
            <w:pPr>
              <w:rPr>
                <w:rFonts w:ascii="Times New Roman" w:hAnsi="Times New Roman"/>
              </w:rPr>
            </w:pPr>
            <w:r w:rsidRPr="002629BE">
              <w:rPr>
                <w:rFonts w:ascii="Times New Roman" w:hAnsi="Times New Roman"/>
              </w:rPr>
              <w:t>6/25/11</w:t>
            </w:r>
          </w:p>
        </w:tc>
        <w:tc>
          <w:tcPr>
            <w:tcW w:w="4590" w:type="dxa"/>
          </w:tcPr>
          <w:p w:rsidR="00630CE6" w:rsidRPr="002629BE" w:rsidRDefault="00630CE6" w:rsidP="003C543E">
            <w:pPr>
              <w:rPr>
                <w:rFonts w:ascii="Times New Roman" w:hAnsi="Times New Roman"/>
              </w:rPr>
            </w:pPr>
            <w:r w:rsidRPr="002629BE">
              <w:rPr>
                <w:rFonts w:ascii="Times New Roman" w:hAnsi="Times New Roman"/>
              </w:rPr>
              <w:t>Met with Bobbi, signed up for “Intro to Knitting”</w:t>
            </w:r>
          </w:p>
        </w:tc>
        <w:tc>
          <w:tcPr>
            <w:tcW w:w="1800" w:type="dxa"/>
          </w:tcPr>
          <w:p w:rsidR="00630CE6" w:rsidRPr="002629BE" w:rsidRDefault="00630CE6" w:rsidP="003C543E">
            <w:pPr>
              <w:rPr>
                <w:rFonts w:ascii="Times New Roman" w:hAnsi="Times New Roman"/>
              </w:rPr>
            </w:pPr>
            <w:r w:rsidRPr="002629BE">
              <w:rPr>
                <w:rFonts w:ascii="Times New Roman" w:hAnsi="Times New Roman"/>
              </w:rPr>
              <w:t>.5</w:t>
            </w:r>
          </w:p>
        </w:tc>
        <w:tc>
          <w:tcPr>
            <w:tcW w:w="1710" w:type="dxa"/>
          </w:tcPr>
          <w:p w:rsidR="00630CE6" w:rsidRPr="002629BE" w:rsidRDefault="00630CE6" w:rsidP="003C543E">
            <w:pPr>
              <w:rPr>
                <w:rFonts w:ascii="Times New Roman" w:hAnsi="Times New Roman"/>
              </w:rPr>
            </w:pPr>
          </w:p>
        </w:tc>
      </w:tr>
      <w:tr w:rsidR="00630CE6" w:rsidRPr="002629BE">
        <w:tblPrEx>
          <w:tblCellMar>
            <w:top w:w="0" w:type="dxa"/>
            <w:bottom w:w="0" w:type="dxa"/>
          </w:tblCellMar>
        </w:tblPrEx>
        <w:tc>
          <w:tcPr>
            <w:tcW w:w="1998" w:type="dxa"/>
          </w:tcPr>
          <w:p w:rsidR="00630CE6" w:rsidRPr="002629BE" w:rsidRDefault="00630CE6" w:rsidP="003C543E">
            <w:pPr>
              <w:rPr>
                <w:rFonts w:ascii="Times New Roman" w:hAnsi="Times New Roman"/>
              </w:rPr>
            </w:pPr>
            <w:r w:rsidRPr="002629BE">
              <w:rPr>
                <w:rFonts w:ascii="Times New Roman" w:hAnsi="Times New Roman"/>
              </w:rPr>
              <w:t>7/9/11</w:t>
            </w:r>
          </w:p>
        </w:tc>
        <w:tc>
          <w:tcPr>
            <w:tcW w:w="4590" w:type="dxa"/>
          </w:tcPr>
          <w:p w:rsidR="00630CE6" w:rsidRPr="002629BE" w:rsidRDefault="00630CE6" w:rsidP="003C543E">
            <w:pPr>
              <w:rPr>
                <w:rFonts w:ascii="Times New Roman" w:hAnsi="Times New Roman"/>
              </w:rPr>
            </w:pPr>
            <w:r w:rsidRPr="002629BE">
              <w:rPr>
                <w:rFonts w:ascii="Times New Roman" w:hAnsi="Times New Roman"/>
              </w:rPr>
              <w:t>First class, picked out pattern, learned to cast on, knit and purl, picked out yarn</w:t>
            </w:r>
          </w:p>
        </w:tc>
        <w:tc>
          <w:tcPr>
            <w:tcW w:w="1800" w:type="dxa"/>
          </w:tcPr>
          <w:p w:rsidR="00630CE6" w:rsidRPr="002629BE" w:rsidRDefault="00630CE6" w:rsidP="003C543E">
            <w:pPr>
              <w:rPr>
                <w:rFonts w:ascii="Times New Roman" w:hAnsi="Times New Roman"/>
              </w:rPr>
            </w:pPr>
            <w:r w:rsidRPr="002629BE">
              <w:rPr>
                <w:rFonts w:ascii="Times New Roman" w:hAnsi="Times New Roman"/>
              </w:rPr>
              <w:t>1</w:t>
            </w:r>
          </w:p>
        </w:tc>
        <w:tc>
          <w:tcPr>
            <w:tcW w:w="1710" w:type="dxa"/>
          </w:tcPr>
          <w:p w:rsidR="00630CE6" w:rsidRPr="002629BE" w:rsidRDefault="00630CE6" w:rsidP="003C543E">
            <w:pPr>
              <w:rPr>
                <w:rFonts w:ascii="Times New Roman" w:hAnsi="Times New Roman"/>
              </w:rPr>
            </w:pPr>
          </w:p>
        </w:tc>
      </w:tr>
    </w:tbl>
    <w:p w:rsidR="00630CE6" w:rsidRDefault="00630CE6" w:rsidP="00630CE6">
      <w:pPr>
        <w:rPr>
          <w:rFonts w:ascii="Times New Roman" w:hAnsi="Times New Roman"/>
          <w:i/>
        </w:rPr>
      </w:pPr>
    </w:p>
    <w:p w:rsidR="00630CE6" w:rsidRDefault="00630CE6" w:rsidP="00630CE6">
      <w:pPr>
        <w:rPr>
          <w:rFonts w:ascii="Times New Roman" w:hAnsi="Times New Roman"/>
        </w:rPr>
      </w:pPr>
      <w:r>
        <w:rPr>
          <w:rFonts w:ascii="Times New Roman" w:hAnsi="Times New Roman"/>
        </w:rPr>
        <w:t xml:space="preserve">For every entry in your time log you should also have an entry in your </w:t>
      </w:r>
      <w:r w:rsidRPr="002629BE">
        <w:rPr>
          <w:rFonts w:ascii="Times New Roman" w:hAnsi="Times New Roman"/>
          <w:b/>
          <w:sz w:val="28"/>
          <w:szCs w:val="28"/>
        </w:rPr>
        <w:t>reflective log</w:t>
      </w:r>
      <w:r>
        <w:rPr>
          <w:rFonts w:ascii="Times New Roman" w:hAnsi="Times New Roman"/>
        </w:rPr>
        <w:t xml:space="preserve">.  This is your opportunity to record not only what you did, but how you felt.  </w:t>
      </w:r>
    </w:p>
    <w:p w:rsidR="00630CE6" w:rsidRDefault="00630CE6" w:rsidP="00630CE6">
      <w:pPr>
        <w:rPr>
          <w:rFonts w:ascii="Times New Roman" w:hAnsi="Times New Roman"/>
        </w:rPr>
      </w:pPr>
    </w:p>
    <w:p w:rsidR="00630CE6" w:rsidRPr="009D1D80" w:rsidRDefault="00630CE6" w:rsidP="00630CE6">
      <w:pPr>
        <w:jc w:val="center"/>
        <w:outlineLvl w:val="0"/>
        <w:rPr>
          <w:rFonts w:ascii="Times New Roman" w:hAnsi="Times New Roman"/>
          <w:b/>
          <w:i/>
          <w:sz w:val="28"/>
          <w:szCs w:val="28"/>
        </w:rPr>
      </w:pPr>
      <w:r w:rsidRPr="009D1D80">
        <w:rPr>
          <w:rFonts w:ascii="Times New Roman" w:hAnsi="Times New Roman"/>
          <w:b/>
          <w:i/>
          <w:sz w:val="28"/>
          <w:szCs w:val="28"/>
        </w:rPr>
        <w:t>Sample Reflective Log</w:t>
      </w:r>
    </w:p>
    <w:p w:rsidR="00630CE6" w:rsidRPr="002629BE" w:rsidRDefault="00630CE6" w:rsidP="00630CE6">
      <w:pPr>
        <w:rPr>
          <w:rFonts w:ascii="Times New Roman" w:hAnsi="Times New Roman"/>
        </w:rPr>
      </w:pPr>
      <w:r>
        <w:rPr>
          <w:rFonts w:ascii="Times New Roman" w:hAnsi="Times New Roman"/>
        </w:rPr>
        <w:t>6/25/11</w:t>
      </w:r>
    </w:p>
    <w:p w:rsidR="00630CE6" w:rsidRPr="002629BE" w:rsidRDefault="00630CE6" w:rsidP="00630CE6">
      <w:pPr>
        <w:rPr>
          <w:rFonts w:ascii="Times New Roman" w:hAnsi="Times New Roman"/>
        </w:rPr>
      </w:pPr>
      <w:r w:rsidRPr="002629BE">
        <w:rPr>
          <w:rFonts w:ascii="Times New Roman" w:hAnsi="Times New Roman"/>
        </w:rPr>
        <w:t>Today I met with Bobbi Taylor from The Yarnery.  She was cool with the idea of being my mentor and actually is teaching a beginning knitting class starting next month.  I’m glad I can get started on my project so early – I’m kind of worried about all that seems to be involved in this thing.  I got signed up for the class ($90 !!).  Looked at a couple of patterns, but Bobbi said I should probably wait until the first class.</w:t>
      </w:r>
    </w:p>
    <w:p w:rsidR="00630CE6" w:rsidRPr="002629BE" w:rsidRDefault="00630CE6" w:rsidP="00630CE6">
      <w:pPr>
        <w:rPr>
          <w:rFonts w:ascii="Times New Roman" w:hAnsi="Times New Roman"/>
        </w:rPr>
      </w:pPr>
    </w:p>
    <w:p w:rsidR="00630CE6" w:rsidRPr="002629BE" w:rsidRDefault="00630CE6" w:rsidP="00630CE6">
      <w:pPr>
        <w:rPr>
          <w:rFonts w:ascii="Times New Roman" w:hAnsi="Times New Roman"/>
        </w:rPr>
      </w:pPr>
      <w:r>
        <w:rPr>
          <w:rFonts w:ascii="Times New Roman" w:hAnsi="Times New Roman"/>
        </w:rPr>
        <w:t>7/9/11</w:t>
      </w:r>
    </w:p>
    <w:p w:rsidR="00630CE6" w:rsidRPr="002629BE" w:rsidRDefault="00630CE6" w:rsidP="00630CE6">
      <w:pPr>
        <w:rPr>
          <w:rFonts w:ascii="Times New Roman" w:hAnsi="Times New Roman"/>
        </w:rPr>
      </w:pPr>
      <w:r w:rsidRPr="002629BE">
        <w:rPr>
          <w:rFonts w:ascii="Times New Roman" w:hAnsi="Times New Roman"/>
        </w:rPr>
        <w:t>First class today.  I was surprised to see the wide variety of people taking it.  There was one lady that reminded me of my grandma – weird that she doesn’t already know how to knit.  We learned how to cast on (how you start whatever you’re knitting – the bottom of a sweater) and the knit stitch.  Then we did the purl stitch.  It’s kind of like the reverse of knitting.  I didn’t know there were a bunch of different stitches – I thought it was just knitting.  I guess if you just knit all the time you don’t get a smooth sweater – it ends up having ridges.  I wonder if this is going to be harder than I thought.  At the end of class we picked out patterns and yarn.  I chose a simple sweater (Bobbi says) and picked out a purple wool yarn.  Weird to be picking out wool in July.  Also got a skein of sample yarn to use for practicing the stitches.</w:t>
      </w:r>
    </w:p>
    <w:p w:rsidR="00630CE6" w:rsidRPr="002629BE" w:rsidRDefault="00630CE6" w:rsidP="00630CE6">
      <w:pPr>
        <w:rPr>
          <w:rFonts w:ascii="Times New Roman" w:hAnsi="Times New Roman"/>
        </w:rPr>
      </w:pPr>
    </w:p>
    <w:p w:rsidR="0027730D" w:rsidRDefault="00630CE6" w:rsidP="00630CE6">
      <w:pPr>
        <w:pStyle w:val="Title"/>
        <w:jc w:val="left"/>
      </w:pPr>
      <w:r>
        <w:br w:type="page"/>
      </w:r>
    </w:p>
    <w:p w:rsidR="00EC70DD" w:rsidRPr="000166F8" w:rsidRDefault="00EC70DD" w:rsidP="00630CE6"/>
    <w:sectPr w:rsidR="00EC70DD" w:rsidRPr="000166F8" w:rsidSect="00726960">
      <w:pgSz w:w="12240" w:h="15840"/>
      <w:pgMar w:top="720" w:right="1152" w:bottom="720"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7A2A"/>
    <w:multiLevelType w:val="hybridMultilevel"/>
    <w:tmpl w:val="7DA8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F197B"/>
    <w:multiLevelType w:val="hybridMultilevel"/>
    <w:tmpl w:val="53903FEA"/>
    <w:lvl w:ilvl="0" w:tplc="4B08EC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E2414"/>
    <w:multiLevelType w:val="hybridMultilevel"/>
    <w:tmpl w:val="AB36D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340967"/>
    <w:multiLevelType w:val="hybridMultilevel"/>
    <w:tmpl w:val="D8BEA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F4EF4"/>
    <w:multiLevelType w:val="hybridMultilevel"/>
    <w:tmpl w:val="52029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3A4B33"/>
    <w:multiLevelType w:val="hybridMultilevel"/>
    <w:tmpl w:val="2D8C9C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B6278F"/>
    <w:multiLevelType w:val="hybridMultilevel"/>
    <w:tmpl w:val="C6FC56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4F1470FC"/>
    <w:multiLevelType w:val="hybridMultilevel"/>
    <w:tmpl w:val="660AE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B96381"/>
    <w:multiLevelType w:val="hybridMultilevel"/>
    <w:tmpl w:val="0B5885E8"/>
    <w:lvl w:ilvl="0" w:tplc="4B08EC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895488"/>
    <w:multiLevelType w:val="hybridMultilevel"/>
    <w:tmpl w:val="6C187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9710F6"/>
    <w:multiLevelType w:val="singleLevel"/>
    <w:tmpl w:val="0409000F"/>
    <w:lvl w:ilvl="0">
      <w:start w:val="1"/>
      <w:numFmt w:val="decimal"/>
      <w:lvlText w:val="%1."/>
      <w:lvlJc w:val="left"/>
      <w:pPr>
        <w:tabs>
          <w:tab w:val="num" w:pos="360"/>
        </w:tabs>
        <w:ind w:left="360" w:hanging="360"/>
      </w:pPr>
      <w:rPr>
        <w:rFonts w:hint="default"/>
      </w:rPr>
    </w:lvl>
  </w:abstractNum>
  <w:num w:numId="1">
    <w:abstractNumId w:val="6"/>
  </w:num>
  <w:num w:numId="2">
    <w:abstractNumId w:val="2"/>
  </w:num>
  <w:num w:numId="3">
    <w:abstractNumId w:val="7"/>
  </w:num>
  <w:num w:numId="4">
    <w:abstractNumId w:val="9"/>
  </w:num>
  <w:num w:numId="5">
    <w:abstractNumId w:val="1"/>
  </w:num>
  <w:num w:numId="6">
    <w:abstractNumId w:val="4"/>
  </w:num>
  <w:num w:numId="7">
    <w:abstractNumId w:val="3"/>
  </w:num>
  <w:num w:numId="8">
    <w:abstractNumId w:val="5"/>
  </w:num>
  <w:num w:numId="9">
    <w:abstractNumId w:val="0"/>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6081"/>
    <w:rsid w:val="000166F8"/>
    <w:rsid w:val="001021F3"/>
    <w:rsid w:val="0027730D"/>
    <w:rsid w:val="003F6B76"/>
    <w:rsid w:val="00405B28"/>
    <w:rsid w:val="00630CE6"/>
    <w:rsid w:val="006A5FE0"/>
    <w:rsid w:val="00726960"/>
    <w:rsid w:val="00957D8A"/>
    <w:rsid w:val="00B74230"/>
    <w:rsid w:val="00D06081"/>
    <w:rsid w:val="00D712EF"/>
    <w:rsid w:val="00EC70DD"/>
    <w:rsid w:val="00FE4115"/>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81"/>
    <w:rPr>
      <w:rFonts w:ascii="Arial" w:eastAsia="Times New Roman" w:hAnsi="Arial"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957D8A"/>
    <w:pPr>
      <w:jc w:val="center"/>
    </w:pPr>
    <w:rPr>
      <w:rFonts w:ascii="Times New Roman" w:hAnsi="Times New Roman"/>
      <w:sz w:val="36"/>
      <w:szCs w:val="20"/>
    </w:rPr>
  </w:style>
  <w:style w:type="character" w:customStyle="1" w:styleId="TitleChar">
    <w:name w:val="Title Char"/>
    <w:basedOn w:val="DefaultParagraphFont"/>
    <w:link w:val="Title"/>
    <w:rsid w:val="00957D8A"/>
    <w:rPr>
      <w:rFonts w:ascii="Times New Roman" w:eastAsia="Times New Roman" w:hAnsi="Times New Roman" w:cs="Times New Roman"/>
      <w:sz w:val="36"/>
      <w:szCs w:val="20"/>
    </w:rPr>
  </w:style>
  <w:style w:type="paragraph" w:styleId="ListParagraph">
    <w:name w:val="List Paragraph"/>
    <w:basedOn w:val="Normal"/>
    <w:uiPriority w:val="34"/>
    <w:qFormat/>
    <w:rsid w:val="001021F3"/>
    <w:pPr>
      <w:ind w:left="720"/>
      <w:contextualSpacing/>
    </w:pPr>
    <w:rPr>
      <w:rFonts w:ascii="Cambria" w:hAnsi="Cambria"/>
    </w:rPr>
  </w:style>
  <w:style w:type="paragraph" w:styleId="Footer">
    <w:name w:val="footer"/>
    <w:basedOn w:val="Normal"/>
    <w:link w:val="FooterChar"/>
    <w:rsid w:val="00630CE6"/>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630CE6"/>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2133</Characters>
  <Application>Microsoft Macintosh Word</Application>
  <DocSecurity>0</DocSecurity>
  <Lines>17</Lines>
  <Paragraphs>4</Paragraphs>
  <ScaleCrop>false</ScaleCrop>
  <Company>Saint Paul Public Schools</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cp:lastModifiedBy>IT DEPT</cp:lastModifiedBy>
  <cp:revision>2</cp:revision>
  <dcterms:created xsi:type="dcterms:W3CDTF">2015-09-02T16:38:00Z</dcterms:created>
  <dcterms:modified xsi:type="dcterms:W3CDTF">2015-09-02T16:38:00Z</dcterms:modified>
</cp:coreProperties>
</file>